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DEF" w:rsidRDefault="00ED0DEF" w:rsidP="00ED0DEF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8.04.2020</w:t>
      </w:r>
    </w:p>
    <w:p w:rsidR="00ED0DEF" w:rsidRPr="00ED0DEF" w:rsidRDefault="00ED0DEF" w:rsidP="00ED0DEF">
      <w:pPr>
        <w:rPr>
          <w:b/>
          <w:sz w:val="28"/>
          <w:szCs w:val="28"/>
        </w:rPr>
      </w:pPr>
      <w:r w:rsidRPr="00ED0DEF">
        <w:rPr>
          <w:b/>
          <w:sz w:val="28"/>
          <w:szCs w:val="28"/>
        </w:rPr>
        <w:t>Северна</w:t>
      </w:r>
      <w:r w:rsidRPr="00ED0DEF">
        <w:rPr>
          <w:b/>
          <w:sz w:val="28"/>
          <w:szCs w:val="28"/>
        </w:rPr>
        <w:t xml:space="preserve">я война 1700-1721 годов </w:t>
      </w:r>
    </w:p>
    <w:p w:rsidR="00ED0DEF" w:rsidRDefault="00ED0DEF" w:rsidP="00ED0DEF">
      <w:r>
        <w:t xml:space="preserve">Петр 1-й начал подготовку к войне сразу же после возвращения из Великого посольства. В 1699 г. был создан Северный союз, в который вошли Россия, Речь </w:t>
      </w:r>
      <w:proofErr w:type="spellStart"/>
      <w:r>
        <w:t>Посполитая</w:t>
      </w:r>
      <w:proofErr w:type="spellEnd"/>
      <w:r>
        <w:t>, Дания и Саксония.</w:t>
      </w:r>
    </w:p>
    <w:p w:rsidR="00ED0DEF" w:rsidRDefault="00ED0DEF" w:rsidP="00ED0DEF">
      <w:r>
        <w:t>Северная война 1700-1721 гг. началась на следующий день после заключения мирного договора с Османской империей. 19 ноября 1700 г. Петр двинул свои войска к Нарве. Но битва обернулась полным поражением 35-тысячного войска русского царя, которое 30 сентября было атаковано Карлом 12-м только с 8,5 тыс. солдат. Отступление всей армии тогда прикрывали Преображенский и Семеновский полки. Решив, что Россия более не опасна, Карл 12-й направил свои силы против Августа 2-го и увел войско в Ливонию. Рассмотрим представленные кратко события Северной войны.</w:t>
      </w:r>
    </w:p>
    <w:p w:rsidR="00ED0DEF" w:rsidRDefault="00ED0DEF" w:rsidP="00ED0DEF">
      <w:r>
        <w:t xml:space="preserve">Петр 1-й, сделав соответствующие выводы, приступил к реорганизации армии по европейскому образцу. Уже осенью 1702 г. была взята крепость </w:t>
      </w:r>
      <w:proofErr w:type="spellStart"/>
      <w:r>
        <w:t>Нотебург</w:t>
      </w:r>
      <w:proofErr w:type="spellEnd"/>
      <w:r>
        <w:t xml:space="preserve">, затем </w:t>
      </w:r>
      <w:proofErr w:type="spellStart"/>
      <w:r>
        <w:t>Ниеншанц</w:t>
      </w:r>
      <w:proofErr w:type="spellEnd"/>
      <w:r>
        <w:t xml:space="preserve"> (недалеко от этого укрепления была заложена в 1703 г. Петропавловская крепость), а осенью 1704 г. войско Петра 1-го захватило Нарву и Дерпт (Тарту). Россия получила выход к Балтике.</w:t>
      </w:r>
    </w:p>
    <w:p w:rsidR="00ED0DEF" w:rsidRDefault="00ED0DEF" w:rsidP="00ED0DEF">
      <w:r>
        <w:t>После этих событий Петр 1-й предложил Карлу 12-му заключить мир, но его предложение было отвергнуто. Великая Северная война продолжилась. Карл 12-й начал поход на Россию в 1706 г. Он смог захватить Минск и Могилев, получил поддержку гетмана Малороссии Мазепы. Однако, продолжив продвижение на юг, армия лишилась и обоза с боевыми припасами, и подкрепления, поскольку корпус</w:t>
      </w:r>
      <w:r>
        <w:t xml:space="preserve"> </w:t>
      </w:r>
      <w:r>
        <w:t xml:space="preserve"> </w:t>
      </w:r>
      <w:proofErr w:type="spellStart"/>
      <w:r>
        <w:t>Левенгаупта</w:t>
      </w:r>
      <w:proofErr w:type="spellEnd"/>
      <w:r>
        <w:t>, шедший на соединение с Карлом, был разбит армией под командованием Меншикова 28 сентября 1708 г.</w:t>
      </w:r>
    </w:p>
    <w:p w:rsidR="00ED0DEF" w:rsidRDefault="00ED0DEF" w:rsidP="00ED0DEF">
      <w:r>
        <w:t>Армия Карла 12-го потерпела сокрушительное поражение 27 июня 1709 г. в Полтавской битве. Правитель Швеции, а также гетман Мазепа были вынуждены бежать в турецкие земли, после чего в войну вступила Османская империя, к 1711 г. вернувшая себе Азов. В 1713 г. Швеция полностью утратила все свои владения в Европе. Созданный Петром Великим балтийский флот одержал свою первую победу в 1714 г. в сражении при мысе Гангут. Но единодушия среди стран - участниц Северного союза не было. Война, требовавшая напряжения всех сил страны, затягивалась.</w:t>
      </w:r>
    </w:p>
    <w:p w:rsidR="00ED0DEF" w:rsidRDefault="00ED0DEF" w:rsidP="00ED0DEF">
      <w:r>
        <w:t xml:space="preserve">Русские постепенно вытесняли Карла с территории Финляндии. Почувствовав серьезную угрозу, правитель Швеции в 1718 г. начал мирные переговоры, которые закончились неудачей и привели к активизации действий русской армии. В период с 1719 по 1720 г. военные десанты высаживались уже на шведские земли. Мирный договор был заключен в </w:t>
      </w:r>
      <w:proofErr w:type="spellStart"/>
      <w:r>
        <w:t>Ништадте</w:t>
      </w:r>
      <w:proofErr w:type="spellEnd"/>
      <w:r>
        <w:t xml:space="preserve"> 30 августа 1721 г. Россия, возводящая Финляндию Швеции, получила </w:t>
      </w:r>
      <w:proofErr w:type="spellStart"/>
      <w:r>
        <w:t>Ингрию</w:t>
      </w:r>
      <w:proofErr w:type="spellEnd"/>
      <w:r>
        <w:t xml:space="preserve">, </w:t>
      </w:r>
      <w:proofErr w:type="spellStart"/>
      <w:r>
        <w:t>Эстляндию</w:t>
      </w:r>
      <w:proofErr w:type="spellEnd"/>
      <w:r>
        <w:t>, Карелию, Лифляндию.</w:t>
      </w:r>
    </w:p>
    <w:p w:rsidR="003F4E21" w:rsidRDefault="00ED0DEF" w:rsidP="00ED0DEF">
      <w:r>
        <w:t>Российский сенат по случаю победы преподнес Петру 1-му титул императора, а страна стала именоваться империей. Северная война при Петре 1-м позволила России укрепить свой статус мировой державы, а также получить крупнейший город-порт Санкт-Петербург (был заложен в 1703 г.).</w:t>
      </w:r>
    </w:p>
    <w:sectPr w:rsidR="003F4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DEF"/>
    <w:rsid w:val="003F4E21"/>
    <w:rsid w:val="00ED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426</Words>
  <Characters>2431</Characters>
  <Application>Microsoft Office Word</Application>
  <DocSecurity>0</DocSecurity>
  <Lines>20</Lines>
  <Paragraphs>5</Paragraphs>
  <ScaleCrop>false</ScaleCrop>
  <Company>Microsoft</Company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2020-03-23T21:15:00Z</dcterms:created>
  <dcterms:modified xsi:type="dcterms:W3CDTF">2020-03-23T21:17:00Z</dcterms:modified>
</cp:coreProperties>
</file>